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567"/>
        <w:gridCol w:w="961"/>
        <w:gridCol w:w="852"/>
        <w:gridCol w:w="961"/>
        <w:gridCol w:w="961"/>
        <w:gridCol w:w="801"/>
        <w:gridCol w:w="1350"/>
        <w:gridCol w:w="961"/>
        <w:gridCol w:w="5186"/>
        <w:gridCol w:w="860"/>
        <w:gridCol w:w="789"/>
        <w:gridCol w:w="778"/>
        <w:gridCol w:w="2483"/>
        <w:gridCol w:w="1144"/>
        <w:gridCol w:w="907"/>
        <w:gridCol w:w="590"/>
        <w:gridCol w:w="654"/>
        <w:gridCol w:w="1190"/>
      </w:tblGrid>
      <w:tr w:rsidR="000E75AD" w:rsidRPr="00DB7700" w14:paraId="265A2764" w14:textId="76319E32" w:rsidTr="0097578F">
        <w:trPr>
          <w:cantSplit/>
          <w:trHeight w:val="756"/>
          <w:tblHeader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7EDC5" w14:textId="15EC404C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bookmarkStart w:id="0" w:name="RANGE!A1:Q17"/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Tipo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atto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7978EE" w14:textId="672CA1D8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Atto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211E8C" w14:textId="4846E0A2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presentato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DC3C4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6C070C" w14:textId="2E472E0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licenziato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575730" w14:textId="214526AC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approvato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B8A1C9" w14:textId="1EA6855A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not</w:t>
            </w:r>
            <w:r w:rsidR="000E75AD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 w:rsidR="00B3402F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234B39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diventa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9B42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5226D3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Titolo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82585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firmatario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B45A5A" w14:textId="3C22028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altro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firm</w:t>
            </w:r>
            <w:r w:rsidR="0097578F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atario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AEC11" w14:textId="7328AE3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vigente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dal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9ACAD" w14:textId="15DD3C9A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link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EF296" w14:textId="5A9017B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materia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ED36FE" w14:textId="6137916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s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otto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materia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3613A" w14:textId="45532C0C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tempo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gg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5B554" w14:textId="45BD513C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C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od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ice M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iss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ione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EE2DE" w14:textId="248FBCFA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Descrizione Missione</w:t>
            </w:r>
          </w:p>
        </w:tc>
      </w:tr>
      <w:tr w:rsidR="000E75AD" w:rsidRPr="00DB7700" w14:paraId="0BB9B112" w14:textId="4CA23E7B" w:rsidTr="0097578F">
        <w:trPr>
          <w:cantSplit/>
          <w:trHeight w:val="96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A5F2EE" w14:textId="15DED13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6578DD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DA9F69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16/07/2019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2252EB" w14:textId="1F676BC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D3B7B2" w14:textId="6216788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3AF596" w14:textId="553B617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15EC781A" w14:textId="17774269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C8338C" w14:textId="588C3FC5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6E3AE1" w14:textId="0EF49888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1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D5AC58" w14:textId="4E4232E6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Modifiche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all'articolo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legge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febbraio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2019,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'Disciplina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complessi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ricettivi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all'aperto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turismo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itinerante'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41874E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Giaccone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F0A54A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Magliano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C01B55C" w14:textId="433F8188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1B633E1D" w14:textId="3D79849D" w:rsidR="00A45050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4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http://arianna.cr.piemonte.it/iterlegcoordweb/dettaglioProgetto.do?urnProgetto=urn:nir:regione.piemonte;consiglio:testo.presentato.pdl:11;2&amp;tornaIndietro=true</w:t>
              </w:r>
            </w:hyperlink>
          </w:p>
          <w:p w14:paraId="51483B3E" w14:textId="7A135FC1" w:rsidR="00A017FA" w:rsidRPr="00DB7700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979470" w14:textId="73925EB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Turismo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267D02" w14:textId="61383938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Strutture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ricettive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(albergh.,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extra-albergh.,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campeggi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villaggi,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classif.,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vincolo)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strutture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impianti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turist.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9673EB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1716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E9CF12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743DABD" w14:textId="10C766C1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Turismo</w:t>
            </w:r>
          </w:p>
        </w:tc>
      </w:tr>
      <w:tr w:rsidR="000E75AD" w:rsidRPr="00DB7700" w14:paraId="5EB18F28" w14:textId="512B4745" w:rsidTr="0097578F">
        <w:trPr>
          <w:cantSplit/>
          <w:trHeight w:val="720"/>
        </w:trPr>
        <w:tc>
          <w:tcPr>
            <w:tcW w:w="630" w:type="dxa"/>
            <w:shd w:val="clear" w:color="auto" w:fill="auto"/>
            <w:noWrap/>
            <w:hideMark/>
          </w:tcPr>
          <w:p w14:paraId="6DCAB69C" w14:textId="703CD9C4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CC6BEC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101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154E9EC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23/06/2020</w:t>
            </w:r>
          </w:p>
        </w:tc>
        <w:tc>
          <w:tcPr>
            <w:tcW w:w="852" w:type="dxa"/>
            <w:shd w:val="clear" w:color="auto" w:fill="auto"/>
            <w:hideMark/>
          </w:tcPr>
          <w:p w14:paraId="319EA427" w14:textId="3687EC4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E0C4676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30/03/2021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7F7D720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11/05/2021</w:t>
            </w:r>
          </w:p>
        </w:tc>
        <w:tc>
          <w:tcPr>
            <w:tcW w:w="801" w:type="dxa"/>
            <w:shd w:val="clear" w:color="auto" w:fill="auto"/>
          </w:tcPr>
          <w:p w14:paraId="6A04B5EF" w14:textId="131AC7A2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51C48912" w14:textId="6112B1A1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11/2021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BCB67A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19/05/2021</w:t>
            </w:r>
          </w:p>
        </w:tc>
        <w:tc>
          <w:tcPr>
            <w:tcW w:w="5186" w:type="dxa"/>
            <w:shd w:val="clear" w:color="auto" w:fill="auto"/>
            <w:hideMark/>
          </w:tcPr>
          <w:p w14:paraId="45538180" w14:textId="0ACF74B2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Disposizioni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promozione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parità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retributiva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tra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sessi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sostegno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all'occupazione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femminile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stabile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qualità</w:t>
            </w:r>
          </w:p>
        </w:tc>
        <w:tc>
          <w:tcPr>
            <w:tcW w:w="860" w:type="dxa"/>
            <w:shd w:val="clear" w:color="auto" w:fill="auto"/>
            <w:hideMark/>
          </w:tcPr>
          <w:p w14:paraId="2F9BE8A3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Ravetti</w:t>
            </w:r>
          </w:p>
        </w:tc>
        <w:tc>
          <w:tcPr>
            <w:tcW w:w="789" w:type="dxa"/>
            <w:shd w:val="clear" w:color="auto" w:fill="auto"/>
            <w:hideMark/>
          </w:tcPr>
          <w:p w14:paraId="0B388697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Magliano</w:t>
            </w:r>
          </w:p>
        </w:tc>
        <w:tc>
          <w:tcPr>
            <w:tcW w:w="778" w:type="dxa"/>
            <w:shd w:val="clear" w:color="auto" w:fill="auto"/>
          </w:tcPr>
          <w:p w14:paraId="12900C60" w14:textId="36CBD9F5" w:rsidR="00DB7794" w:rsidRPr="00DB7700" w:rsidRDefault="000160AB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04/06/2021</w:t>
            </w:r>
          </w:p>
        </w:tc>
        <w:tc>
          <w:tcPr>
            <w:tcW w:w="2483" w:type="dxa"/>
          </w:tcPr>
          <w:p w14:paraId="2F8D4450" w14:textId="03B4D2F6" w:rsidR="00DB7794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5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http://arianna.cr.piemonte.it/iterlegcoordweb/dettaglioLegge.do?urnLegge=urn:nir:regione.piemonte:legge:2021;11@2024-03-29&amp;tornaIndietro=true</w:t>
              </w:r>
            </w:hyperlink>
          </w:p>
          <w:p w14:paraId="64AF34DF" w14:textId="02616BAF" w:rsidR="00A017FA" w:rsidRPr="00DB7700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3B377739" w14:textId="5B158C2B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Problemi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generali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Problemi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istituzionali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Rapporti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lo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907" w:type="dxa"/>
            <w:shd w:val="clear" w:color="auto" w:fill="auto"/>
            <w:hideMark/>
          </w:tcPr>
          <w:p w14:paraId="59E58FF6" w14:textId="5410DEDF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Pari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opportunita'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D0AA6E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322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1E27248A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12</w:t>
            </w:r>
          </w:p>
        </w:tc>
        <w:tc>
          <w:tcPr>
            <w:tcW w:w="1190" w:type="dxa"/>
          </w:tcPr>
          <w:p w14:paraId="045A0E44" w14:textId="38BDBCD6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Diritti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politiche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famiglia</w:t>
            </w:r>
          </w:p>
        </w:tc>
      </w:tr>
      <w:tr w:rsidR="000E75AD" w:rsidRPr="00DB7700" w14:paraId="26F97DAE" w14:textId="0DE20546" w:rsidTr="0097578F">
        <w:trPr>
          <w:cantSplit/>
          <w:trHeight w:val="480"/>
        </w:trPr>
        <w:tc>
          <w:tcPr>
            <w:tcW w:w="630" w:type="dxa"/>
            <w:shd w:val="clear" w:color="auto" w:fill="auto"/>
            <w:noWrap/>
            <w:hideMark/>
          </w:tcPr>
          <w:p w14:paraId="5CCDE73E" w14:textId="798CA47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Disegno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2D1D1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129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7C13CCA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07/01/2021</w:t>
            </w:r>
          </w:p>
        </w:tc>
        <w:tc>
          <w:tcPr>
            <w:tcW w:w="852" w:type="dxa"/>
            <w:shd w:val="clear" w:color="auto" w:fill="auto"/>
            <w:hideMark/>
          </w:tcPr>
          <w:p w14:paraId="4B45F7E2" w14:textId="1C12F2F9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Giunta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Regionale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56438586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25/03/2021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7663926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09/04/2021</w:t>
            </w:r>
          </w:p>
        </w:tc>
        <w:tc>
          <w:tcPr>
            <w:tcW w:w="801" w:type="dxa"/>
            <w:shd w:val="clear" w:color="auto" w:fill="auto"/>
          </w:tcPr>
          <w:p w14:paraId="27AB4DFC" w14:textId="05695D9C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71DB74AA" w14:textId="226EB5D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8/2021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B179FD6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15/04/2021</w:t>
            </w:r>
          </w:p>
        </w:tc>
        <w:tc>
          <w:tcPr>
            <w:tcW w:w="5186" w:type="dxa"/>
            <w:shd w:val="clear" w:color="auto" w:fill="auto"/>
            <w:hideMark/>
          </w:tcPr>
          <w:p w14:paraId="245B94CF" w14:textId="6AA4C30D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Bilancio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previsione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finanziario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2021-2023</w:t>
            </w:r>
          </w:p>
        </w:tc>
        <w:tc>
          <w:tcPr>
            <w:tcW w:w="860" w:type="dxa"/>
            <w:shd w:val="clear" w:color="auto" w:fill="auto"/>
            <w:hideMark/>
          </w:tcPr>
          <w:p w14:paraId="68688849" w14:textId="3517CEF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0D41567A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Magliano</w:t>
            </w:r>
          </w:p>
        </w:tc>
        <w:tc>
          <w:tcPr>
            <w:tcW w:w="778" w:type="dxa"/>
            <w:shd w:val="clear" w:color="auto" w:fill="auto"/>
          </w:tcPr>
          <w:p w14:paraId="1E9F46C3" w14:textId="73FC75EE" w:rsidR="00DB7794" w:rsidRPr="00DB7700" w:rsidRDefault="000160AB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16/04/2021</w:t>
            </w:r>
          </w:p>
        </w:tc>
        <w:tc>
          <w:tcPr>
            <w:tcW w:w="2483" w:type="dxa"/>
          </w:tcPr>
          <w:p w14:paraId="539D5FBD" w14:textId="223706DE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6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http://arianna.cr.piemonte.it/iterlegcoordweb/dettaglioLegge.do?urnLegge=urn:nir:regione.piemonte:legge:2021;8@2024-03-29&amp;tornaIndietro=true</w:t>
              </w:r>
            </w:hyperlink>
          </w:p>
          <w:p w14:paraId="0DC2B0F4" w14:textId="4B433577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5F6A6268" w14:textId="308C3464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Bilancio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Finanze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Credito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Patrimonio</w:t>
            </w:r>
          </w:p>
        </w:tc>
        <w:tc>
          <w:tcPr>
            <w:tcW w:w="907" w:type="dxa"/>
            <w:shd w:val="clear" w:color="auto" w:fill="auto"/>
            <w:hideMark/>
          </w:tcPr>
          <w:p w14:paraId="0F4E1922" w14:textId="10D5CC8A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Bilanci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preventivi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26EFAA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92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6AC51D14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01</w:t>
            </w:r>
          </w:p>
        </w:tc>
        <w:tc>
          <w:tcPr>
            <w:tcW w:w="1190" w:type="dxa"/>
          </w:tcPr>
          <w:p w14:paraId="32F0F53E" w14:textId="49730150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Servizi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istituzionali,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generali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gestione</w:t>
            </w:r>
          </w:p>
        </w:tc>
      </w:tr>
      <w:tr w:rsidR="000E75AD" w:rsidRPr="00DB7700" w14:paraId="3CE64889" w14:textId="60FD28CF" w:rsidTr="0097578F">
        <w:trPr>
          <w:cantSplit/>
          <w:trHeight w:val="1428"/>
        </w:trPr>
        <w:tc>
          <w:tcPr>
            <w:tcW w:w="630" w:type="dxa"/>
            <w:shd w:val="clear" w:color="auto" w:fill="auto"/>
            <w:noWrap/>
            <w:hideMark/>
          </w:tcPr>
          <w:p w14:paraId="4C5747F7" w14:textId="222E882F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709AB5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148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9EBF2A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15/06/2021</w:t>
            </w:r>
          </w:p>
        </w:tc>
        <w:tc>
          <w:tcPr>
            <w:tcW w:w="852" w:type="dxa"/>
            <w:shd w:val="clear" w:color="auto" w:fill="auto"/>
            <w:hideMark/>
          </w:tcPr>
          <w:p w14:paraId="2BC82BBC" w14:textId="0BF0B8AD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942A0F1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27/06/2022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C2508A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20/07/2022</w:t>
            </w:r>
          </w:p>
        </w:tc>
        <w:tc>
          <w:tcPr>
            <w:tcW w:w="801" w:type="dxa"/>
            <w:shd w:val="clear" w:color="auto" w:fill="auto"/>
            <w:hideMark/>
          </w:tcPr>
          <w:p w14:paraId="43C8E27A" w14:textId="32AB1B4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Raccoglie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PdL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149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(Rossi),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162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(Riva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Vercellotti),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167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(Zambaia)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CA541EF" w14:textId="0549485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10/2022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ADF189C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27/07/2022</w:t>
            </w:r>
          </w:p>
        </w:tc>
        <w:tc>
          <w:tcPr>
            <w:tcW w:w="5186" w:type="dxa"/>
            <w:shd w:val="clear" w:color="auto" w:fill="auto"/>
            <w:hideMark/>
          </w:tcPr>
          <w:p w14:paraId="1BBFE7A6" w14:textId="144750D4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Prevenzione,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diagnosi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cura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Disturbi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Comportamento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Alimentare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(dicasi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anche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DNA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DA),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nonche'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misure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sostegno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famiglie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coinvolte</w:t>
            </w:r>
          </w:p>
        </w:tc>
        <w:tc>
          <w:tcPr>
            <w:tcW w:w="860" w:type="dxa"/>
            <w:shd w:val="clear" w:color="auto" w:fill="auto"/>
            <w:hideMark/>
          </w:tcPr>
          <w:p w14:paraId="2C269004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5E6FB295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  <w:hideMark/>
          </w:tcPr>
          <w:p w14:paraId="7E22E2C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28/07/2022</w:t>
            </w:r>
          </w:p>
        </w:tc>
        <w:tc>
          <w:tcPr>
            <w:tcW w:w="2483" w:type="dxa"/>
          </w:tcPr>
          <w:p w14:paraId="2F7FE5E0" w14:textId="439D0247" w:rsidR="00DB7794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7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http://arianna.cr.piemonte.it/iterlegcoordweb/dettaglioLegge.do?urnLegge=urn:nir:regione.piemonte:legge:2022;10@2024-03-29&amp;tornaIndietro=true</w:t>
              </w:r>
            </w:hyperlink>
          </w:p>
          <w:p w14:paraId="286A9716" w14:textId="5F344F3A" w:rsidR="00A017FA" w:rsidRPr="00DB7700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1B620425" w14:textId="010B4534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Sanità</w:t>
            </w:r>
          </w:p>
        </w:tc>
        <w:tc>
          <w:tcPr>
            <w:tcW w:w="907" w:type="dxa"/>
            <w:shd w:val="clear" w:color="auto" w:fill="auto"/>
            <w:hideMark/>
          </w:tcPr>
          <w:p w14:paraId="1A45C700" w14:textId="63D88988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Assistenza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sanitaria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(prevenzione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-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cura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-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riabilitazione)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F0106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71B16115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1190" w:type="dxa"/>
          </w:tcPr>
          <w:p w14:paraId="6B136C81" w14:textId="53A93282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Tutela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della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salute</w:t>
            </w:r>
          </w:p>
        </w:tc>
      </w:tr>
      <w:tr w:rsidR="000E75AD" w:rsidRPr="00DB7700" w14:paraId="10DF520E" w14:textId="633692DD" w:rsidTr="0097578F">
        <w:trPr>
          <w:cantSplit/>
          <w:trHeight w:val="612"/>
        </w:trPr>
        <w:tc>
          <w:tcPr>
            <w:tcW w:w="630" w:type="dxa"/>
            <w:shd w:val="clear" w:color="auto" w:fill="auto"/>
            <w:noWrap/>
            <w:hideMark/>
          </w:tcPr>
          <w:p w14:paraId="69797B85" w14:textId="2182B60D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848FA7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168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C8800EB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29/10/2021</w:t>
            </w:r>
          </w:p>
        </w:tc>
        <w:tc>
          <w:tcPr>
            <w:tcW w:w="852" w:type="dxa"/>
            <w:shd w:val="clear" w:color="auto" w:fill="auto"/>
            <w:hideMark/>
          </w:tcPr>
          <w:p w14:paraId="2897E59B" w14:textId="37069ED2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650218E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31/07/2023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B2431E8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26/09/2023</w:t>
            </w:r>
          </w:p>
        </w:tc>
        <w:tc>
          <w:tcPr>
            <w:tcW w:w="801" w:type="dxa"/>
            <w:shd w:val="clear" w:color="auto" w:fill="auto"/>
            <w:hideMark/>
          </w:tcPr>
          <w:p w14:paraId="269B6BA6" w14:textId="730AEF99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Raccoglie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PdL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170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(Magliano)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37D7508" w14:textId="34364DBB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EFF7072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05/10/2023</w:t>
            </w:r>
          </w:p>
        </w:tc>
        <w:tc>
          <w:tcPr>
            <w:tcW w:w="5186" w:type="dxa"/>
            <w:shd w:val="clear" w:color="auto" w:fill="auto"/>
            <w:hideMark/>
          </w:tcPr>
          <w:p w14:paraId="5889BCA0" w14:textId="20AE3A42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Disposizioni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materia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comunicazioni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relative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minori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genitori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separati</w:t>
            </w:r>
          </w:p>
        </w:tc>
        <w:tc>
          <w:tcPr>
            <w:tcW w:w="860" w:type="dxa"/>
            <w:shd w:val="clear" w:color="auto" w:fill="auto"/>
            <w:hideMark/>
          </w:tcPr>
          <w:p w14:paraId="37161FAA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Zambaia</w:t>
            </w:r>
          </w:p>
        </w:tc>
        <w:tc>
          <w:tcPr>
            <w:tcW w:w="789" w:type="dxa"/>
            <w:shd w:val="clear" w:color="auto" w:fill="auto"/>
            <w:hideMark/>
          </w:tcPr>
          <w:p w14:paraId="66C998EB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</w:tcPr>
          <w:p w14:paraId="5EFC593E" w14:textId="0D451E78" w:rsidR="00DB7794" w:rsidRPr="00DB7700" w:rsidRDefault="000160AB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24/10/2023</w:t>
            </w:r>
          </w:p>
        </w:tc>
        <w:tc>
          <w:tcPr>
            <w:tcW w:w="2483" w:type="dxa"/>
          </w:tcPr>
          <w:p w14:paraId="0A806260" w14:textId="57A0C443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http://arianna.cr.piemonte.it/iterlegcoordweb/dettaglioLegge.do?urnLegge=urn:nir:regione.piemonte:legge:2023;22@2024-03-29&amp;tornaIndietro=true</w:t>
              </w:r>
            </w:hyperlink>
          </w:p>
          <w:p w14:paraId="68CE29EB" w14:textId="1469A362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noWrap/>
            <w:hideMark/>
          </w:tcPr>
          <w:p w14:paraId="11F8929E" w14:textId="1C32ED81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Assistenza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sicurezza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sociale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81D6AE1" w14:textId="1A277F49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Programm.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promoz.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attivita'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socio-assist.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(assist.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minori,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anziani,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portat.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handicap,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privato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sociale,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nuove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poverta')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99E50B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697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09F4D6C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1190" w:type="dxa"/>
          </w:tcPr>
          <w:p w14:paraId="3FAD07D2" w14:textId="6D9CC2CA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Diritti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politiche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famiglia</w:t>
            </w:r>
          </w:p>
        </w:tc>
      </w:tr>
      <w:tr w:rsidR="000E75AD" w:rsidRPr="00DB7700" w14:paraId="13423275" w14:textId="6C11CD77" w:rsidTr="0097578F">
        <w:trPr>
          <w:cantSplit/>
          <w:trHeight w:val="960"/>
        </w:trPr>
        <w:tc>
          <w:tcPr>
            <w:tcW w:w="630" w:type="dxa"/>
            <w:shd w:val="clear" w:color="auto" w:fill="auto"/>
            <w:noWrap/>
            <w:hideMark/>
          </w:tcPr>
          <w:p w14:paraId="625B8F71" w14:textId="41CE6AE8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9AD045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170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734C852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11/11/2021</w:t>
            </w:r>
          </w:p>
        </w:tc>
        <w:tc>
          <w:tcPr>
            <w:tcW w:w="852" w:type="dxa"/>
            <w:shd w:val="clear" w:color="auto" w:fill="auto"/>
            <w:hideMark/>
          </w:tcPr>
          <w:p w14:paraId="6EF5E94C" w14:textId="2F42582C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</w:tcPr>
          <w:p w14:paraId="6B03FDF2" w14:textId="3C75046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14:paraId="13321824" w14:textId="3638CF49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14:paraId="03D4CDDC" w14:textId="4C86F24B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Confluisce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nel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PdL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168</w:t>
            </w:r>
          </w:p>
        </w:tc>
        <w:tc>
          <w:tcPr>
            <w:tcW w:w="1350" w:type="dxa"/>
            <w:shd w:val="clear" w:color="auto" w:fill="auto"/>
            <w:noWrap/>
          </w:tcPr>
          <w:p w14:paraId="15EA2DEB" w14:textId="7E3B47D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14:paraId="53F03E4D" w14:textId="7036B7EF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186" w:type="dxa"/>
            <w:shd w:val="clear" w:color="auto" w:fill="auto"/>
            <w:hideMark/>
          </w:tcPr>
          <w:p w14:paraId="4292F713" w14:textId="256279F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Disposizioni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materia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comunicazioni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relative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minori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genitori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separati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situazioni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equiparabili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promozione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Registro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bigenitorialita'</w:t>
            </w:r>
          </w:p>
        </w:tc>
        <w:tc>
          <w:tcPr>
            <w:tcW w:w="860" w:type="dxa"/>
            <w:shd w:val="clear" w:color="auto" w:fill="auto"/>
            <w:hideMark/>
          </w:tcPr>
          <w:p w14:paraId="1B1D6B59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52ABE7D5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</w:tcPr>
          <w:p w14:paraId="27E9C08E" w14:textId="3DEE3849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  <w:tc>
          <w:tcPr>
            <w:tcW w:w="2483" w:type="dxa"/>
          </w:tcPr>
          <w:p w14:paraId="0D45BC5B" w14:textId="12DADE87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http://arianna.cr.piemonte.it/iterlegcoordweb/dettaglioProgetto.do?urnProgetto=urn:nir:regione.piemonte;consiglio:testo.presentato.pdl:11;170&amp;tornaIndietro=true</w:t>
              </w:r>
            </w:hyperlink>
          </w:p>
          <w:p w14:paraId="33B151B4" w14:textId="0B45D42E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D8CC9D2" w14:textId="482AF978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Assistenza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sicurezza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sociale</w:t>
            </w:r>
          </w:p>
        </w:tc>
        <w:tc>
          <w:tcPr>
            <w:tcW w:w="907" w:type="dxa"/>
            <w:shd w:val="clear" w:color="auto" w:fill="auto"/>
            <w:hideMark/>
          </w:tcPr>
          <w:p w14:paraId="2D276D02" w14:textId="5697F5B8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Programm.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promoz.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attivita'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socio-assist.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(assist.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minori,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anziani,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portat.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handicap,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privato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sociale,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nuove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poverta')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8DB8E5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867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43FB1ADC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1190" w:type="dxa"/>
          </w:tcPr>
          <w:p w14:paraId="020447B1" w14:textId="4BFF8388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Diritti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politiche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famiglia</w:t>
            </w:r>
          </w:p>
        </w:tc>
      </w:tr>
      <w:tr w:rsidR="000E75AD" w:rsidRPr="00DB7700" w14:paraId="23E98272" w14:textId="793F15B5" w:rsidTr="0097578F">
        <w:trPr>
          <w:cantSplit/>
          <w:trHeight w:val="1440"/>
        </w:trPr>
        <w:tc>
          <w:tcPr>
            <w:tcW w:w="630" w:type="dxa"/>
            <w:shd w:val="clear" w:color="auto" w:fill="auto"/>
            <w:noWrap/>
            <w:hideMark/>
          </w:tcPr>
          <w:p w14:paraId="6D965F62" w14:textId="43FA562B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D62B3D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172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F4587B7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22/11/2021</w:t>
            </w:r>
          </w:p>
        </w:tc>
        <w:tc>
          <w:tcPr>
            <w:tcW w:w="852" w:type="dxa"/>
            <w:shd w:val="clear" w:color="auto" w:fill="auto"/>
            <w:hideMark/>
          </w:tcPr>
          <w:p w14:paraId="29747F67" w14:textId="296264A3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5485913" w14:textId="4D5DB71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738E12C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22/11/2021</w:t>
            </w:r>
          </w:p>
        </w:tc>
        <w:tc>
          <w:tcPr>
            <w:tcW w:w="801" w:type="dxa"/>
            <w:shd w:val="clear" w:color="auto" w:fill="auto"/>
            <w:hideMark/>
          </w:tcPr>
          <w:p w14:paraId="2C7262D6" w14:textId="3BC9F23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3B4674CC" w14:textId="4F4BC78B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29/2021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8FB93C6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29/11/2021</w:t>
            </w:r>
          </w:p>
        </w:tc>
        <w:tc>
          <w:tcPr>
            <w:tcW w:w="5186" w:type="dxa"/>
            <w:shd w:val="clear" w:color="auto" w:fill="auto"/>
            <w:hideMark/>
          </w:tcPr>
          <w:p w14:paraId="0660C85B" w14:textId="50BC027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Modifiche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legge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giugno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1981,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(Assegnazione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personale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Gruppi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consiliari)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legge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01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dicembre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1998,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(Norme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sull'organizzazione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degli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uffici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comunicazione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sull'ordinamento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personale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assegnato)</w:t>
            </w:r>
          </w:p>
        </w:tc>
        <w:tc>
          <w:tcPr>
            <w:tcW w:w="860" w:type="dxa"/>
            <w:shd w:val="clear" w:color="auto" w:fill="auto"/>
            <w:hideMark/>
          </w:tcPr>
          <w:p w14:paraId="49F31217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Allasia</w:t>
            </w:r>
          </w:p>
        </w:tc>
        <w:tc>
          <w:tcPr>
            <w:tcW w:w="789" w:type="dxa"/>
            <w:shd w:val="clear" w:color="auto" w:fill="auto"/>
            <w:hideMark/>
          </w:tcPr>
          <w:p w14:paraId="0D09DDB1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Magliano</w:t>
            </w:r>
          </w:p>
        </w:tc>
        <w:tc>
          <w:tcPr>
            <w:tcW w:w="778" w:type="dxa"/>
            <w:shd w:val="clear" w:color="auto" w:fill="auto"/>
            <w:hideMark/>
          </w:tcPr>
          <w:p w14:paraId="4E8A80E7" w14:textId="4D908FEC" w:rsidR="00DB7794" w:rsidRPr="00DB7700" w:rsidRDefault="000160AB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02/12/2021</w:t>
            </w:r>
          </w:p>
        </w:tc>
        <w:tc>
          <w:tcPr>
            <w:tcW w:w="2483" w:type="dxa"/>
          </w:tcPr>
          <w:p w14:paraId="69A44CFE" w14:textId="77CAB443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0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http://arianna.cr.piemonte.it/iterlegcoordweb/dettaglioLegge.do?urnLegge=urn:nir:regione.piemonte:legge:2021;29@2024-03-29&amp;tornaIndietro=true</w:t>
              </w:r>
            </w:hyperlink>
          </w:p>
          <w:p w14:paraId="4C7B106C" w14:textId="52DE92AD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32800133" w14:textId="34982974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Organizzazione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regionale</w:t>
            </w:r>
          </w:p>
        </w:tc>
        <w:tc>
          <w:tcPr>
            <w:tcW w:w="907" w:type="dxa"/>
            <w:shd w:val="clear" w:color="auto" w:fill="auto"/>
            <w:hideMark/>
          </w:tcPr>
          <w:p w14:paraId="73BACEDA" w14:textId="7F667756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Consiglio,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organizzazione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funzioni;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Gruppi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consiliari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9E6C6B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38B21C0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01</w:t>
            </w:r>
          </w:p>
        </w:tc>
        <w:tc>
          <w:tcPr>
            <w:tcW w:w="1190" w:type="dxa"/>
          </w:tcPr>
          <w:p w14:paraId="0430BABE" w14:textId="692E718C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Servizi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istituzionali,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generali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gestione</w:t>
            </w:r>
          </w:p>
        </w:tc>
      </w:tr>
      <w:tr w:rsidR="000E75AD" w:rsidRPr="00DB7700" w14:paraId="50F2175E" w14:textId="5C78CA7C" w:rsidTr="0097578F">
        <w:trPr>
          <w:cantSplit/>
          <w:trHeight w:val="936"/>
        </w:trPr>
        <w:tc>
          <w:tcPr>
            <w:tcW w:w="630" w:type="dxa"/>
            <w:shd w:val="clear" w:color="auto" w:fill="auto"/>
            <w:noWrap/>
            <w:hideMark/>
          </w:tcPr>
          <w:p w14:paraId="503E23B5" w14:textId="63C1AD49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ECBDDA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185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73C51F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27/01/2022</w:t>
            </w:r>
          </w:p>
        </w:tc>
        <w:tc>
          <w:tcPr>
            <w:tcW w:w="852" w:type="dxa"/>
            <w:shd w:val="clear" w:color="auto" w:fill="auto"/>
            <w:hideMark/>
          </w:tcPr>
          <w:p w14:paraId="1022A2F1" w14:textId="61C3613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BD1C255" w14:textId="1ECFD33C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5918F4FE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10/10/2023</w:t>
            </w:r>
          </w:p>
        </w:tc>
        <w:tc>
          <w:tcPr>
            <w:tcW w:w="801" w:type="dxa"/>
            <w:shd w:val="clear" w:color="auto" w:fill="auto"/>
            <w:hideMark/>
          </w:tcPr>
          <w:p w14:paraId="2D7BA45E" w14:textId="25E776EC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7B5D79CB" w14:textId="6809A460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C16642B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27/01/2023</w:t>
            </w:r>
          </w:p>
        </w:tc>
        <w:tc>
          <w:tcPr>
            <w:tcW w:w="5186" w:type="dxa"/>
            <w:shd w:val="clear" w:color="auto" w:fill="auto"/>
            <w:hideMark/>
          </w:tcPr>
          <w:p w14:paraId="120DB68B" w14:textId="2D1BBD13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Istituzione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Disability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Manager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Piemonte</w:t>
            </w:r>
          </w:p>
        </w:tc>
        <w:tc>
          <w:tcPr>
            <w:tcW w:w="860" w:type="dxa"/>
            <w:shd w:val="clear" w:color="auto" w:fill="auto"/>
            <w:hideMark/>
          </w:tcPr>
          <w:p w14:paraId="33209BB5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050244DA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  <w:hideMark/>
          </w:tcPr>
          <w:p w14:paraId="4318075B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03/11/2023</w:t>
            </w:r>
          </w:p>
        </w:tc>
        <w:tc>
          <w:tcPr>
            <w:tcW w:w="2483" w:type="dxa"/>
          </w:tcPr>
          <w:p w14:paraId="3DF3DB05" w14:textId="37BC22B8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1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http://arianna.cr.piemonte.it/iterlegcoordweb/dettaglioLegge.do?urnLegge=urn:nir:regione.piemonte:legge:2023;26@2024-03-29&amp;tornaIndietro=true</w:t>
              </w:r>
            </w:hyperlink>
          </w:p>
          <w:p w14:paraId="1956571D" w14:textId="7885DA7D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0BDF15B0" w14:textId="2831CB70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Assistenza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sicurezza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sociale</w:t>
            </w:r>
          </w:p>
        </w:tc>
        <w:tc>
          <w:tcPr>
            <w:tcW w:w="907" w:type="dxa"/>
            <w:shd w:val="clear" w:color="auto" w:fill="auto"/>
            <w:hideMark/>
          </w:tcPr>
          <w:p w14:paraId="084FBC6F" w14:textId="519A3166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Programm.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promoz.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attivita'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socio-assist.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(assist.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minori,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anziani,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portat.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handicap,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privato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sociale,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nuove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poverta')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FCAA57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621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791FB866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1190" w:type="dxa"/>
          </w:tcPr>
          <w:p w14:paraId="20FCF17B" w14:textId="7622BAB8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Diritti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politiche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famiglia</w:t>
            </w:r>
          </w:p>
        </w:tc>
      </w:tr>
      <w:tr w:rsidR="000E75AD" w:rsidRPr="00DB7700" w14:paraId="6B596228" w14:textId="22C8CDE2" w:rsidTr="0097578F">
        <w:trPr>
          <w:cantSplit/>
          <w:trHeight w:val="480"/>
        </w:trPr>
        <w:tc>
          <w:tcPr>
            <w:tcW w:w="630" w:type="dxa"/>
            <w:shd w:val="clear" w:color="auto" w:fill="auto"/>
            <w:noWrap/>
            <w:hideMark/>
          </w:tcPr>
          <w:p w14:paraId="727743CB" w14:textId="56E8FDE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70A9F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201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5136812A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16/05/2022</w:t>
            </w:r>
          </w:p>
        </w:tc>
        <w:tc>
          <w:tcPr>
            <w:tcW w:w="852" w:type="dxa"/>
            <w:shd w:val="clear" w:color="auto" w:fill="auto"/>
            <w:hideMark/>
          </w:tcPr>
          <w:p w14:paraId="330606D2" w14:textId="647F91A3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940629C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18/09/2023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613B69E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05/12/2023</w:t>
            </w:r>
          </w:p>
        </w:tc>
        <w:tc>
          <w:tcPr>
            <w:tcW w:w="801" w:type="dxa"/>
            <w:shd w:val="clear" w:color="auto" w:fill="auto"/>
            <w:hideMark/>
          </w:tcPr>
          <w:p w14:paraId="3D518ADD" w14:textId="49953E0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C49145A" w14:textId="421BF04F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A9EB942" w14:textId="2FAE9A0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19/12/2023</w:t>
            </w:r>
          </w:p>
        </w:tc>
        <w:tc>
          <w:tcPr>
            <w:tcW w:w="5186" w:type="dxa"/>
            <w:shd w:val="clear" w:color="auto" w:fill="auto"/>
            <w:hideMark/>
          </w:tcPr>
          <w:p w14:paraId="5635D67E" w14:textId="13BAAC45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Disposizioni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favore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persone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affette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fibromialgia</w:t>
            </w:r>
          </w:p>
        </w:tc>
        <w:tc>
          <w:tcPr>
            <w:tcW w:w="860" w:type="dxa"/>
            <w:shd w:val="clear" w:color="auto" w:fill="auto"/>
            <w:hideMark/>
          </w:tcPr>
          <w:p w14:paraId="6A727E7B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456B254D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  <w:hideMark/>
          </w:tcPr>
          <w:p w14:paraId="3A82D50A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22/12/2023</w:t>
            </w:r>
          </w:p>
        </w:tc>
        <w:tc>
          <w:tcPr>
            <w:tcW w:w="2483" w:type="dxa"/>
          </w:tcPr>
          <w:p w14:paraId="73E4DF1E" w14:textId="49FAF588" w:rsidR="00DB7794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2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http://arianna.cr.piemonte.it/iterlegcoordweb/dettaglioLegge.do?urnLegge=urn:nir:regione.piemonte:legge:2023;34@2024-03-29&amp;tornaIndietro=true</w:t>
              </w:r>
            </w:hyperlink>
          </w:p>
          <w:p w14:paraId="07254C12" w14:textId="0BC438DC" w:rsidR="00A017FA" w:rsidRPr="00DB7700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833A0D9" w14:textId="2058BBB2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Sanità</w:t>
            </w:r>
          </w:p>
        </w:tc>
        <w:tc>
          <w:tcPr>
            <w:tcW w:w="907" w:type="dxa"/>
            <w:shd w:val="clear" w:color="auto" w:fill="auto"/>
            <w:hideMark/>
          </w:tcPr>
          <w:p w14:paraId="7FAE71DB" w14:textId="42DAE40D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Assistenza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sanitaria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(prevenzione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-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cura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-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riabilitazione)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52D445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568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1EA642B2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1190" w:type="dxa"/>
          </w:tcPr>
          <w:p w14:paraId="0C8F148C" w14:textId="25D8F9F4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Tutela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della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salute</w:t>
            </w:r>
          </w:p>
        </w:tc>
      </w:tr>
      <w:tr w:rsidR="000E75AD" w:rsidRPr="00DB7700" w14:paraId="29747C06" w14:textId="6813F03C" w:rsidTr="0097578F">
        <w:trPr>
          <w:cantSplit/>
          <w:trHeight w:val="960"/>
        </w:trPr>
        <w:tc>
          <w:tcPr>
            <w:tcW w:w="630" w:type="dxa"/>
            <w:shd w:val="clear" w:color="auto" w:fill="auto"/>
            <w:noWrap/>
            <w:hideMark/>
          </w:tcPr>
          <w:p w14:paraId="5F177AE9" w14:textId="07F7ECFD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D32984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202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9EC83D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18/05/2022</w:t>
            </w:r>
          </w:p>
        </w:tc>
        <w:tc>
          <w:tcPr>
            <w:tcW w:w="852" w:type="dxa"/>
            <w:shd w:val="clear" w:color="auto" w:fill="auto"/>
            <w:hideMark/>
          </w:tcPr>
          <w:p w14:paraId="218BD077" w14:textId="5F94126B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BC91F87" w14:textId="2EA58443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3DCB3DA8" w14:textId="22583F3A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14:paraId="3909380A" w14:textId="70416AC4" w:rsidR="00DB7794" w:rsidRPr="00DB7700" w:rsidRDefault="009B5C11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Assegnata</w:t>
            </w:r>
            <w:r w:rsidR="00DB7794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="00DB7794"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in</w:t>
            </w:r>
            <w:r w:rsidR="00DB7794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="00DB7794"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Commissione</w:t>
            </w:r>
            <w:r w:rsidR="00DB7794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="00DB7794"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il</w:t>
            </w:r>
            <w:r w:rsidR="00DB7794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="00DB7794"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20</w:t>
            </w:r>
            <w:r w:rsidR="00DB7794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="00DB7794"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maggio</w:t>
            </w:r>
            <w:r w:rsidR="00DB7794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="00DB7794"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2022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1B7A197" w14:textId="2E7E5FE6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6CBEDC0B" w14:textId="4131CD80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186" w:type="dxa"/>
            <w:shd w:val="clear" w:color="auto" w:fill="auto"/>
            <w:hideMark/>
          </w:tcPr>
          <w:p w14:paraId="710C890E" w14:textId="493B0D2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Modifiche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integrazioni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legge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gennaio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2000,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(Norme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materia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trasporto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pubblico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locale,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attuazione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decreto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legislativo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novembre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1997,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422)</w:t>
            </w:r>
          </w:p>
        </w:tc>
        <w:tc>
          <w:tcPr>
            <w:tcW w:w="860" w:type="dxa"/>
            <w:shd w:val="clear" w:color="auto" w:fill="auto"/>
            <w:hideMark/>
          </w:tcPr>
          <w:p w14:paraId="08F2D00E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66246733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  <w:hideMark/>
          </w:tcPr>
          <w:p w14:paraId="1D97FF9F" w14:textId="2AA1272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  <w:tc>
          <w:tcPr>
            <w:tcW w:w="2483" w:type="dxa"/>
          </w:tcPr>
          <w:p w14:paraId="52D7F6DF" w14:textId="4F4EC0C4" w:rsidR="00DB7794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3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http://arianna.cr.piemonte.it/iterlegcoordweb/dettaglioProgetto.do?urnProgetto=urn:nir:regione.piemonte;consiglio:testo.presentato.pdl:11;202&amp;tornaIndietro=true</w:t>
              </w:r>
            </w:hyperlink>
          </w:p>
          <w:p w14:paraId="14224EA0" w14:textId="51764850" w:rsidR="00A017FA" w:rsidRPr="00DB7700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6B364668" w14:textId="3CE40F0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Trasporti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comunicazioni</w:t>
            </w:r>
          </w:p>
        </w:tc>
        <w:tc>
          <w:tcPr>
            <w:tcW w:w="907" w:type="dxa"/>
            <w:shd w:val="clear" w:color="auto" w:fill="auto"/>
            <w:hideMark/>
          </w:tcPr>
          <w:p w14:paraId="1C380735" w14:textId="00632F4B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Norme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generali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sui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trasporti;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Trasporti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pubblici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7946C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679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439E42C6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1190" w:type="dxa"/>
          </w:tcPr>
          <w:p w14:paraId="5FF42289" w14:textId="7DA8F3EB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Trasporti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diritto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alla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mobilità</w:t>
            </w:r>
          </w:p>
        </w:tc>
      </w:tr>
      <w:tr w:rsidR="000E75AD" w:rsidRPr="00DB7700" w14:paraId="1929CF7A" w14:textId="33DDBB76" w:rsidTr="0097578F">
        <w:trPr>
          <w:cantSplit/>
          <w:trHeight w:val="1440"/>
        </w:trPr>
        <w:tc>
          <w:tcPr>
            <w:tcW w:w="630" w:type="dxa"/>
            <w:shd w:val="clear" w:color="auto" w:fill="auto"/>
            <w:noWrap/>
            <w:hideMark/>
          </w:tcPr>
          <w:p w14:paraId="74C6C0B4" w14:textId="0C3A45BD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DBA105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FBCF86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27/05/2022</w:t>
            </w:r>
          </w:p>
        </w:tc>
        <w:tc>
          <w:tcPr>
            <w:tcW w:w="852" w:type="dxa"/>
            <w:shd w:val="clear" w:color="auto" w:fill="auto"/>
            <w:hideMark/>
          </w:tcPr>
          <w:p w14:paraId="5F91B0F3" w14:textId="2A888023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33E42F3" w14:textId="0FEA15F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369B5AF7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30/05/2023</w:t>
            </w:r>
          </w:p>
        </w:tc>
        <w:tc>
          <w:tcPr>
            <w:tcW w:w="801" w:type="dxa"/>
            <w:shd w:val="clear" w:color="auto" w:fill="auto"/>
            <w:hideMark/>
          </w:tcPr>
          <w:p w14:paraId="00FD84C9" w14:textId="70A3E62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Unificato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con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D.d.L.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246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8DBB856" w14:textId="0AFBA8D1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03B804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06/06/2023</w:t>
            </w:r>
          </w:p>
        </w:tc>
        <w:tc>
          <w:tcPr>
            <w:tcW w:w="5186" w:type="dxa"/>
            <w:shd w:val="clear" w:color="auto" w:fill="auto"/>
            <w:hideMark/>
          </w:tcPr>
          <w:p w14:paraId="45B407C1" w14:textId="4D09A524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Norme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sostegno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riconoscimento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funzione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sociale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ed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educativa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Consiglio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comunale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ragazze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ragazzi,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strumento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partecipazione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istituzionale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giovani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generazioni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vita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politica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amministrativa</w:t>
            </w:r>
          </w:p>
        </w:tc>
        <w:tc>
          <w:tcPr>
            <w:tcW w:w="860" w:type="dxa"/>
            <w:shd w:val="clear" w:color="auto" w:fill="auto"/>
            <w:hideMark/>
          </w:tcPr>
          <w:p w14:paraId="269A59DF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Canalis</w:t>
            </w:r>
          </w:p>
        </w:tc>
        <w:tc>
          <w:tcPr>
            <w:tcW w:w="789" w:type="dxa"/>
            <w:shd w:val="clear" w:color="auto" w:fill="auto"/>
            <w:hideMark/>
          </w:tcPr>
          <w:p w14:paraId="0A7682ED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Magliano</w:t>
            </w:r>
          </w:p>
        </w:tc>
        <w:tc>
          <w:tcPr>
            <w:tcW w:w="778" w:type="dxa"/>
            <w:shd w:val="clear" w:color="auto" w:fill="auto"/>
            <w:hideMark/>
          </w:tcPr>
          <w:p w14:paraId="7F897970" w14:textId="232A98E2" w:rsidR="00DB7794" w:rsidRPr="00DB7700" w:rsidRDefault="00A401E6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A401E6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09/06/2023</w:t>
            </w:r>
          </w:p>
        </w:tc>
        <w:tc>
          <w:tcPr>
            <w:tcW w:w="2483" w:type="dxa"/>
          </w:tcPr>
          <w:p w14:paraId="4BE9C465" w14:textId="29A1B51B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4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http://arianna.cr.piemonte.it/iterlegcoordweb/dettaglioLegge.do?urnLegge=urn:nir:regione.piemonte:legge:2023;8@2024-03-29&amp;tornaIndietro=true</w:t>
              </w:r>
            </w:hyperlink>
          </w:p>
          <w:p w14:paraId="3F5EE8F6" w14:textId="777F150B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5804B87E" w14:textId="032F0EFE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Problemi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generali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Problemi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istituzionali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Rapporti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lo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907" w:type="dxa"/>
            <w:shd w:val="clear" w:color="auto" w:fill="auto"/>
            <w:hideMark/>
          </w:tcPr>
          <w:p w14:paraId="4826AEE3" w14:textId="6E210349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Problemi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generali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-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Problemi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istituzionali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-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Rapporti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con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lo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Stato:argomenti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non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sopra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specificati;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Comuni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1010A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368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765AEC57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01</w:t>
            </w:r>
          </w:p>
        </w:tc>
        <w:tc>
          <w:tcPr>
            <w:tcW w:w="1190" w:type="dxa"/>
          </w:tcPr>
          <w:p w14:paraId="5C6D619A" w14:textId="2FC69CE6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Servizi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istituzionali,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generali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gestione</w:t>
            </w:r>
          </w:p>
        </w:tc>
      </w:tr>
      <w:tr w:rsidR="000E75AD" w:rsidRPr="00DB7700" w14:paraId="6E88347E" w14:textId="6B463293" w:rsidTr="0097578F">
        <w:trPr>
          <w:cantSplit/>
          <w:trHeight w:val="1200"/>
        </w:trPr>
        <w:tc>
          <w:tcPr>
            <w:tcW w:w="630" w:type="dxa"/>
            <w:shd w:val="clear" w:color="auto" w:fill="auto"/>
            <w:noWrap/>
            <w:hideMark/>
          </w:tcPr>
          <w:p w14:paraId="7409372F" w14:textId="04DD05FA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lastRenderedPageBreak/>
              <w:t>Proposta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970B4D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244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5D993AF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27/01/2023</w:t>
            </w:r>
          </w:p>
        </w:tc>
        <w:tc>
          <w:tcPr>
            <w:tcW w:w="852" w:type="dxa"/>
            <w:shd w:val="clear" w:color="auto" w:fill="auto"/>
            <w:hideMark/>
          </w:tcPr>
          <w:p w14:paraId="5A775C09" w14:textId="2928F46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012A45B" w14:textId="195C95C3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5637FDCA" w14:textId="56C68802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14:paraId="3D101A35" w14:textId="77834EEB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Assegnata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Commissione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30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gennaio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2023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DCA2558" w14:textId="216FBD86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3F075C63" w14:textId="5EF2BDFF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186" w:type="dxa"/>
            <w:shd w:val="clear" w:color="auto" w:fill="auto"/>
            <w:hideMark/>
          </w:tcPr>
          <w:p w14:paraId="18701D61" w14:textId="5564A390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Modifiche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legge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novembre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1999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(Disciplina,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sviluppo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ed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incentivazione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commercio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Piemonte,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attuazione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decreto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legislativo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marzo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1998,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114)</w:t>
            </w:r>
          </w:p>
        </w:tc>
        <w:tc>
          <w:tcPr>
            <w:tcW w:w="860" w:type="dxa"/>
            <w:shd w:val="clear" w:color="auto" w:fill="auto"/>
            <w:hideMark/>
          </w:tcPr>
          <w:p w14:paraId="2023DCCB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1ADA2753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  <w:hideMark/>
          </w:tcPr>
          <w:p w14:paraId="3E234AE2" w14:textId="30BED4E6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  <w:tc>
          <w:tcPr>
            <w:tcW w:w="2483" w:type="dxa"/>
          </w:tcPr>
          <w:p w14:paraId="1138C868" w14:textId="3E7B3B97" w:rsidR="00DB7794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5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http://arianna.cr.piemonte.it/iterlegcoordweb/dettaglioProgetto.do?urnProgetto=urn:nir:regione.piemonte;consiglio:testo.presentato.pdl:11;244&amp;tornaIndietro=true</w:t>
              </w:r>
            </w:hyperlink>
          </w:p>
          <w:p w14:paraId="4626536E" w14:textId="0DC34B7A" w:rsidR="00A017FA" w:rsidRPr="00DB7700" w:rsidRDefault="00A017FA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6AFC8EA0" w14:textId="371BF22C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Industria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Commercio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Artigianato</w:t>
            </w:r>
          </w:p>
        </w:tc>
        <w:tc>
          <w:tcPr>
            <w:tcW w:w="907" w:type="dxa"/>
            <w:shd w:val="clear" w:color="auto" w:fill="auto"/>
            <w:hideMark/>
          </w:tcPr>
          <w:p w14:paraId="75F877BF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Commercio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16E2AE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425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010316A4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1190" w:type="dxa"/>
          </w:tcPr>
          <w:p w14:paraId="7F0F253D" w14:textId="0F33369D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Sviluppo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economico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competitività</w:t>
            </w:r>
          </w:p>
        </w:tc>
      </w:tr>
      <w:tr w:rsidR="000E75AD" w:rsidRPr="00DB7700" w14:paraId="6E170AB0" w14:textId="03148E79" w:rsidTr="0097578F">
        <w:trPr>
          <w:cantSplit/>
          <w:trHeight w:val="480"/>
        </w:trPr>
        <w:tc>
          <w:tcPr>
            <w:tcW w:w="630" w:type="dxa"/>
            <w:shd w:val="clear" w:color="auto" w:fill="auto"/>
            <w:noWrap/>
            <w:hideMark/>
          </w:tcPr>
          <w:p w14:paraId="7A52B856" w14:textId="5AC10E3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Disegno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76BCA4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249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02FD418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03/05/2023</w:t>
            </w:r>
          </w:p>
        </w:tc>
        <w:tc>
          <w:tcPr>
            <w:tcW w:w="852" w:type="dxa"/>
            <w:shd w:val="clear" w:color="auto" w:fill="auto"/>
            <w:hideMark/>
          </w:tcPr>
          <w:p w14:paraId="35E86181" w14:textId="4D74A21C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Giunta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Regionale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EF161F7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03/07/2023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D47FAD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01/08/2023</w:t>
            </w:r>
          </w:p>
        </w:tc>
        <w:tc>
          <w:tcPr>
            <w:tcW w:w="801" w:type="dxa"/>
            <w:shd w:val="clear" w:color="auto" w:fill="auto"/>
            <w:hideMark/>
          </w:tcPr>
          <w:p w14:paraId="4D703B6A" w14:textId="1F46C7E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65A43BD4" w14:textId="164B5EA4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8982A8D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08/08/2023</w:t>
            </w:r>
          </w:p>
        </w:tc>
        <w:tc>
          <w:tcPr>
            <w:tcW w:w="5186" w:type="dxa"/>
            <w:shd w:val="clear" w:color="auto" w:fill="auto"/>
            <w:hideMark/>
          </w:tcPr>
          <w:p w14:paraId="30A54AB3" w14:textId="71DC520D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Rendiconto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generale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l'esercizio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finanziario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2022</w:t>
            </w:r>
          </w:p>
        </w:tc>
        <w:tc>
          <w:tcPr>
            <w:tcW w:w="860" w:type="dxa"/>
            <w:shd w:val="clear" w:color="auto" w:fill="auto"/>
            <w:hideMark/>
          </w:tcPr>
          <w:p w14:paraId="502F88F2" w14:textId="53D64A71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4AA59689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Magliano</w:t>
            </w:r>
          </w:p>
        </w:tc>
        <w:tc>
          <w:tcPr>
            <w:tcW w:w="778" w:type="dxa"/>
            <w:shd w:val="clear" w:color="auto" w:fill="auto"/>
            <w:hideMark/>
          </w:tcPr>
          <w:p w14:paraId="4D8CF1D1" w14:textId="75226B5A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08/08/2023</w:t>
            </w:r>
          </w:p>
        </w:tc>
        <w:tc>
          <w:tcPr>
            <w:tcW w:w="2483" w:type="dxa"/>
          </w:tcPr>
          <w:p w14:paraId="365F3D9F" w14:textId="41A6E01A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6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http://arianna.cr.piemonte.it/iterlegcoordweb/dettaglioLegge.do?urnLegge=urn:nir:regione.piemonte:legge:2023;16@2024-03-29&amp;tornaIndietro=true</w:t>
              </w:r>
            </w:hyperlink>
          </w:p>
          <w:p w14:paraId="1E5C18CA" w14:textId="4D0C35AF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3325B5EB" w14:textId="475B8DCF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Bilancio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Finanze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Credito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Patrimonio</w:t>
            </w:r>
          </w:p>
        </w:tc>
        <w:tc>
          <w:tcPr>
            <w:tcW w:w="907" w:type="dxa"/>
            <w:shd w:val="clear" w:color="auto" w:fill="auto"/>
            <w:hideMark/>
          </w:tcPr>
          <w:p w14:paraId="48C0CDCA" w14:textId="2A607B34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Bilanci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consuntivi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(generale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del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Consiglio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Regionale)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A39AEC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4A7B0FB9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01</w:t>
            </w:r>
          </w:p>
        </w:tc>
        <w:tc>
          <w:tcPr>
            <w:tcW w:w="1190" w:type="dxa"/>
          </w:tcPr>
          <w:p w14:paraId="46AA6E6E" w14:textId="088327F9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Servizi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istituzionali,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generali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gestione</w:t>
            </w:r>
          </w:p>
        </w:tc>
      </w:tr>
      <w:tr w:rsidR="000E75AD" w:rsidRPr="00DB7700" w14:paraId="127BE938" w14:textId="135B4DD4" w:rsidTr="0097578F">
        <w:trPr>
          <w:cantSplit/>
          <w:trHeight w:val="1248"/>
        </w:trPr>
        <w:tc>
          <w:tcPr>
            <w:tcW w:w="630" w:type="dxa"/>
            <w:shd w:val="clear" w:color="auto" w:fill="auto"/>
            <w:noWrap/>
            <w:hideMark/>
          </w:tcPr>
          <w:p w14:paraId="05020404" w14:textId="5153ABC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Disegno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60CD84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51B92668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28/06/2023</w:t>
            </w:r>
          </w:p>
        </w:tc>
        <w:tc>
          <w:tcPr>
            <w:tcW w:w="852" w:type="dxa"/>
            <w:shd w:val="clear" w:color="auto" w:fill="auto"/>
            <w:hideMark/>
          </w:tcPr>
          <w:p w14:paraId="47033B5F" w14:textId="2FF4CF3B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Giunta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Regionale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2099250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03/07/2023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43EE8F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04/07/2023</w:t>
            </w:r>
          </w:p>
        </w:tc>
        <w:tc>
          <w:tcPr>
            <w:tcW w:w="801" w:type="dxa"/>
            <w:shd w:val="clear" w:color="auto" w:fill="auto"/>
            <w:hideMark/>
          </w:tcPr>
          <w:p w14:paraId="1C7D41A0" w14:textId="7E7C0C48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C4B5971" w14:textId="0C7FD71C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kern w:val="0"/>
                <w:sz w:val="18"/>
                <w:szCs w:val="18"/>
                <w:lang w:eastAsia="it-IT"/>
                <w14:ligatures w14:val="none"/>
              </w:rPr>
              <w:t>L.R.</w:t>
            </w:r>
            <w:r>
              <w:rPr>
                <w:rFonts w:eastAsia="Times New Roman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kern w:val="0"/>
                <w:sz w:val="18"/>
                <w:szCs w:val="18"/>
                <w:lang w:eastAsia="it-IT"/>
                <w14:ligatures w14:val="none"/>
              </w:rPr>
              <w:t>11/2023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1B2EE03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13/07/2023</w:t>
            </w:r>
          </w:p>
        </w:tc>
        <w:tc>
          <w:tcPr>
            <w:tcW w:w="5186" w:type="dxa"/>
            <w:shd w:val="clear" w:color="auto" w:fill="auto"/>
            <w:hideMark/>
          </w:tcPr>
          <w:p w14:paraId="0861B825" w14:textId="02BD737B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Consorzio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Arti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Torino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Piemonte</w:t>
            </w:r>
          </w:p>
        </w:tc>
        <w:tc>
          <w:tcPr>
            <w:tcW w:w="860" w:type="dxa"/>
            <w:shd w:val="clear" w:color="auto" w:fill="auto"/>
            <w:hideMark/>
          </w:tcPr>
          <w:p w14:paraId="27E208C2" w14:textId="1F362A92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2576BF7D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Magliano</w:t>
            </w:r>
          </w:p>
        </w:tc>
        <w:tc>
          <w:tcPr>
            <w:tcW w:w="778" w:type="dxa"/>
            <w:shd w:val="clear" w:color="auto" w:fill="auto"/>
            <w:hideMark/>
          </w:tcPr>
          <w:p w14:paraId="579CDD0D" w14:textId="3C4B5CCA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14/07/2023</w:t>
            </w:r>
          </w:p>
        </w:tc>
        <w:tc>
          <w:tcPr>
            <w:tcW w:w="2483" w:type="dxa"/>
          </w:tcPr>
          <w:p w14:paraId="4A2C0674" w14:textId="1D766241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7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http://arianna.cr.piemonte.it/iterlegcoordweb/dettaglioLegge.do?urnLegge=urn:nir:regione.piemonte:legge:2023;11@2024-03-29&amp;tornaIndietro=true</w:t>
              </w:r>
            </w:hyperlink>
          </w:p>
          <w:p w14:paraId="1A18F1A2" w14:textId="4CDD52A8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37D90FDE" w14:textId="4E2FC803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Bilancio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Finanze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Credito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Patrimonio</w:t>
            </w:r>
          </w:p>
        </w:tc>
        <w:tc>
          <w:tcPr>
            <w:tcW w:w="907" w:type="dxa"/>
            <w:shd w:val="clear" w:color="auto" w:fill="auto"/>
            <w:hideMark/>
          </w:tcPr>
          <w:p w14:paraId="1D4290D1" w14:textId="5A784BF2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Beni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demaniali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patrimoniali;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Beni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culturali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(tutela,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valorizzazione,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catalogazione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monumenti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complessi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monumentali,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aree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archeologiche)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BA5B40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114B580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05</w:t>
            </w:r>
          </w:p>
        </w:tc>
        <w:tc>
          <w:tcPr>
            <w:tcW w:w="1190" w:type="dxa"/>
          </w:tcPr>
          <w:p w14:paraId="30C57CA8" w14:textId="42BF458C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Tutela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valorizzazione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dei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beni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attività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culturali</w:t>
            </w:r>
          </w:p>
        </w:tc>
      </w:tr>
      <w:tr w:rsidR="000E75AD" w:rsidRPr="00DB7700" w14:paraId="685DC365" w14:textId="234C0D2E" w:rsidTr="0097578F">
        <w:trPr>
          <w:cantSplit/>
          <w:trHeight w:val="960"/>
        </w:trPr>
        <w:tc>
          <w:tcPr>
            <w:tcW w:w="630" w:type="dxa"/>
            <w:shd w:val="clear" w:color="auto" w:fill="auto"/>
            <w:noWrap/>
            <w:hideMark/>
          </w:tcPr>
          <w:p w14:paraId="36AECE6E" w14:textId="5F1C3554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Progetto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32179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274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BBF0C0F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04/09/2023</w:t>
            </w:r>
          </w:p>
        </w:tc>
        <w:tc>
          <w:tcPr>
            <w:tcW w:w="852" w:type="dxa"/>
            <w:shd w:val="clear" w:color="auto" w:fill="auto"/>
            <w:hideMark/>
          </w:tcPr>
          <w:p w14:paraId="6B3E9B59" w14:textId="498E9012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5BDAA7EE" w14:textId="4689B233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6E694660" w14:textId="56BA5CDF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14:paraId="57BDC6D0" w14:textId="787FFB0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Assegnata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Commissione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5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settembre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2023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680EFCF" w14:textId="1C8AFC6E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3B7C8E4C" w14:textId="7C0BE5A6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186" w:type="dxa"/>
            <w:shd w:val="clear" w:color="auto" w:fill="auto"/>
            <w:hideMark/>
          </w:tcPr>
          <w:p w14:paraId="346BD8FE" w14:textId="67C1FB69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Misure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sostegno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vittime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delitti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contro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patrimonio,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commessi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l'utilizzo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nuove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tecnologie,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aventi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presupposto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dipendenza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affettiva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14:paraId="28706AE1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7BC11513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  <w:hideMark/>
          </w:tcPr>
          <w:p w14:paraId="395263DA" w14:textId="4A50FA8B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  <w:tc>
          <w:tcPr>
            <w:tcW w:w="2483" w:type="dxa"/>
          </w:tcPr>
          <w:p w14:paraId="03C2E085" w14:textId="52F2D99B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8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http://arianna.cr.piemonte.it/iterlegcoordweb/dettaglioProgetto.do?urnProgetto=urn:nir:regione.piemonte;consiglio:testo.presentato.pdl:11;274&amp;tornaIndietro=true</w:t>
              </w:r>
            </w:hyperlink>
          </w:p>
          <w:p w14:paraId="2FB85E8E" w14:textId="35B1F719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28CD760B" w14:textId="49FAA5D3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Assistenza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sicurezza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sociale</w:t>
            </w:r>
          </w:p>
        </w:tc>
        <w:tc>
          <w:tcPr>
            <w:tcW w:w="907" w:type="dxa"/>
            <w:shd w:val="clear" w:color="auto" w:fill="auto"/>
            <w:hideMark/>
          </w:tcPr>
          <w:p w14:paraId="6D364149" w14:textId="5956D2A7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Assistenza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sicurezza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sociale: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argomenti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non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sopra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specificati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737DB0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205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4AA99FA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1190" w:type="dxa"/>
          </w:tcPr>
          <w:p w14:paraId="37A25083" w14:textId="6847E900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Diritti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sociali,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politiche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sociali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famiglia</w:t>
            </w:r>
          </w:p>
        </w:tc>
      </w:tr>
      <w:tr w:rsidR="000E75AD" w:rsidRPr="00DB7700" w14:paraId="488ACD6B" w14:textId="68F79145" w:rsidTr="0097578F">
        <w:trPr>
          <w:cantSplit/>
          <w:trHeight w:val="1092"/>
        </w:trPr>
        <w:tc>
          <w:tcPr>
            <w:tcW w:w="630" w:type="dxa"/>
            <w:shd w:val="clear" w:color="auto" w:fill="auto"/>
            <w:noWrap/>
            <w:hideMark/>
          </w:tcPr>
          <w:p w14:paraId="701DE6B6" w14:textId="3F88DCE1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Progetto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Legge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28B8F8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34CEED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17/10/2023</w:t>
            </w:r>
          </w:p>
        </w:tc>
        <w:tc>
          <w:tcPr>
            <w:tcW w:w="852" w:type="dxa"/>
            <w:shd w:val="clear" w:color="auto" w:fill="auto"/>
            <w:hideMark/>
          </w:tcPr>
          <w:p w14:paraId="597290E8" w14:textId="747D338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Consiglieri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regionali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B2DEAFA" w14:textId="2B862A8A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4B9C325D" w14:textId="551ACC12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14:paraId="424506CE" w14:textId="2E3A1B3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Assegnata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in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Commissione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17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ottobre</w:t>
            </w: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2023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D22F1B0" w14:textId="1B02D53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14:paraId="709ED982" w14:textId="6F75FD80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5186" w:type="dxa"/>
            <w:shd w:val="clear" w:color="auto" w:fill="auto"/>
            <w:hideMark/>
          </w:tcPr>
          <w:p w14:paraId="190B31B6" w14:textId="6D5E61BE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Modifiche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legge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regionale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marzo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2000,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n.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(Disposizioni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prevenzione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lotta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all'inquinamento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luminoso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il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corretto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impiego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risorse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energetiche)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14:paraId="5D7ED2BB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Magliano</w:t>
            </w:r>
          </w:p>
        </w:tc>
        <w:tc>
          <w:tcPr>
            <w:tcW w:w="789" w:type="dxa"/>
            <w:shd w:val="clear" w:color="auto" w:fill="auto"/>
            <w:hideMark/>
          </w:tcPr>
          <w:p w14:paraId="656731F0" w14:textId="77777777" w:rsidR="00DB7794" w:rsidRPr="00DB7700" w:rsidRDefault="00DB7794" w:rsidP="00DB7794">
            <w:pPr>
              <w:spacing w:before="0"/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FFFFFF"/>
                <w:kern w:val="0"/>
                <w:sz w:val="14"/>
                <w:szCs w:val="14"/>
                <w:lang w:eastAsia="it-IT"/>
                <w14:ligatures w14:val="none"/>
              </w:rPr>
              <w:t>m</w:t>
            </w:r>
          </w:p>
        </w:tc>
        <w:tc>
          <w:tcPr>
            <w:tcW w:w="778" w:type="dxa"/>
            <w:shd w:val="clear" w:color="auto" w:fill="auto"/>
            <w:hideMark/>
          </w:tcPr>
          <w:p w14:paraId="42F3B481" w14:textId="1FA88655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  <w:tc>
          <w:tcPr>
            <w:tcW w:w="2483" w:type="dxa"/>
          </w:tcPr>
          <w:p w14:paraId="507A830B" w14:textId="15E9BC10" w:rsidR="00DB7794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9" w:history="1">
              <w:r w:rsidRPr="004E5A3B">
                <w:rPr>
                  <w:rStyle w:val="Collegamentoipertestuale"/>
                  <w:rFonts w:eastAsia="Times New Roman"/>
                  <w:kern w:val="0"/>
                  <w:sz w:val="16"/>
                  <w:szCs w:val="16"/>
                  <w:lang w:eastAsia="it-IT"/>
                  <w14:ligatures w14:val="none"/>
                </w:rPr>
                <w:t>http://arianna.cr.piemonte.it/iterlegcoordweb/dettaglioProgetto.do?urnProgetto=urn:nir:regione.piemonte;consiglio:testo.presentato.pdl:11;288&amp;tornaIndietro=true</w:t>
              </w:r>
            </w:hyperlink>
          </w:p>
          <w:p w14:paraId="3A5B02C4" w14:textId="64B0C890" w:rsidR="00A017FA" w:rsidRPr="00DB7700" w:rsidRDefault="00A017FA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1A609D6B" w14:textId="4F102B54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Tutela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dell'ambiente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  <w:r w:rsidRPr="00DB7794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6"/>
                <w:szCs w:val="16"/>
                <w:lang w:eastAsia="it-IT"/>
                <w14:ligatures w14:val="none"/>
              </w:rPr>
              <w:t>Inquinamenti</w:t>
            </w:r>
          </w:p>
        </w:tc>
        <w:tc>
          <w:tcPr>
            <w:tcW w:w="907" w:type="dxa"/>
            <w:shd w:val="clear" w:color="auto" w:fill="auto"/>
            <w:hideMark/>
          </w:tcPr>
          <w:p w14:paraId="0783E293" w14:textId="16670C59" w:rsidR="00DB7794" w:rsidRPr="00DB7700" w:rsidRDefault="00DB7794" w:rsidP="00DB7794">
            <w:pPr>
              <w:spacing w:before="0"/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Tutela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dagli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inquinamenti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atmosferici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ed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acustici;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Tutela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dell'ambiente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-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Inquinamenti: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argomenti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non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sopra</w:t>
            </w:r>
            <w:r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 xml:space="preserve"> </w:t>
            </w:r>
            <w:r w:rsidRPr="00DB7700">
              <w:rPr>
                <w:rFonts w:eastAsia="Times New Roman"/>
                <w:color w:val="444444"/>
                <w:kern w:val="0"/>
                <w:sz w:val="12"/>
                <w:szCs w:val="12"/>
                <w:lang w:eastAsia="it-IT"/>
                <w14:ligatures w14:val="none"/>
              </w:rPr>
              <w:t>specificati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97C691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162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14:paraId="7EA9861C" w14:textId="77777777" w:rsidR="00DB7794" w:rsidRPr="00DB7700" w:rsidRDefault="00DB7794" w:rsidP="00DB7794">
            <w:pPr>
              <w:spacing w:befor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7700">
              <w:rPr>
                <w:rFonts w:eastAsia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09</w:t>
            </w:r>
          </w:p>
        </w:tc>
        <w:tc>
          <w:tcPr>
            <w:tcW w:w="1190" w:type="dxa"/>
          </w:tcPr>
          <w:p w14:paraId="7C8D028B" w14:textId="0B22DC60" w:rsidR="00DB7794" w:rsidRPr="000E75AD" w:rsidRDefault="00DB7794" w:rsidP="00DB7794">
            <w:pPr>
              <w:spacing w:before="0"/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Sviluppo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sostenibile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tutela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del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territorio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e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0E75AD">
              <w:rPr>
                <w:rFonts w:eastAsia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dell'ambiente</w:t>
            </w:r>
          </w:p>
        </w:tc>
      </w:tr>
    </w:tbl>
    <w:p w14:paraId="07EED96C" w14:textId="77777777" w:rsidR="0018767C" w:rsidRDefault="0018767C"/>
    <w:sectPr w:rsidR="0018767C" w:rsidSect="008D460D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0"/>
    <w:rsid w:val="000160AB"/>
    <w:rsid w:val="000A7BFF"/>
    <w:rsid w:val="000E75AD"/>
    <w:rsid w:val="0018767C"/>
    <w:rsid w:val="001F7206"/>
    <w:rsid w:val="0037252F"/>
    <w:rsid w:val="00377B9B"/>
    <w:rsid w:val="008B081F"/>
    <w:rsid w:val="008D460D"/>
    <w:rsid w:val="0097578F"/>
    <w:rsid w:val="009B5C11"/>
    <w:rsid w:val="00A017FA"/>
    <w:rsid w:val="00A401E6"/>
    <w:rsid w:val="00A45050"/>
    <w:rsid w:val="00B3402F"/>
    <w:rsid w:val="00B92A58"/>
    <w:rsid w:val="00C039EF"/>
    <w:rsid w:val="00DB7700"/>
    <w:rsid w:val="00D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3BB"/>
  <w15:chartTrackingRefBased/>
  <w15:docId w15:val="{6B357849-A66F-4BB7-B337-1A24159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19191A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B77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77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70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770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770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770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770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7700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7700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7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77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770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770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770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770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770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770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770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7700"/>
    <w:pPr>
      <w:spacing w:before="0"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770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770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770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B77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770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B770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B770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77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770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B7700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A45050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05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1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anna.cr.piemonte.it/iterlegcoordweb/dettaglioLegge.do?urnLegge=urn:nir:regione.piemonte:legge:2023;22@2024-03-29&amp;tornaIndietro=true" TargetMode="External"/><Relationship Id="rId13" Type="http://schemas.openxmlformats.org/officeDocument/2006/relationships/hyperlink" Target="http://arianna.cr.piemonte.it/iterlegcoordweb/dettaglioProgetto.do?urnProgetto=urn:nir:regione.piemonte;consiglio:testo.presentato.pdl:11;202&amp;tornaIndietro=true" TargetMode="External"/><Relationship Id="rId18" Type="http://schemas.openxmlformats.org/officeDocument/2006/relationships/hyperlink" Target="http://arianna.cr.piemonte.it/iterlegcoordweb/dettaglioProgetto.do?urnProgetto=urn:nir:regione.piemonte;consiglio:testo.presentato.pdl:11;274&amp;tornaIndietro=tru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rianna.cr.piemonte.it/iterlegcoordweb/dettaglioLegge.do?urnLegge=urn:nir:regione.piemonte:legge:2022;10@2024-03-29&amp;tornaIndietro=true" TargetMode="External"/><Relationship Id="rId12" Type="http://schemas.openxmlformats.org/officeDocument/2006/relationships/hyperlink" Target="http://arianna.cr.piemonte.it/iterlegcoordweb/dettaglioLegge.do?urnLegge=urn:nir:regione.piemonte:legge:2023;34@2024-03-29&amp;tornaIndietro=true" TargetMode="External"/><Relationship Id="rId17" Type="http://schemas.openxmlformats.org/officeDocument/2006/relationships/hyperlink" Target="http://arianna.cr.piemonte.it/iterlegcoordweb/dettaglioLegge.do?urnLegge=urn:nir:regione.piemonte:legge:2023;11@2024-03-29&amp;tornaIndietro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ianna.cr.piemonte.it/iterlegcoordweb/dettaglioLegge.do?urnLegge=urn:nir:regione.piemonte:legge:2023;16@2024-03-29&amp;tornaIndietro=tru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rianna.cr.piemonte.it/iterlegcoordweb/dettaglioLegge.do?urnLegge=urn:nir:regione.piemonte:legge:2021;8@2024-03-29&amp;tornaIndietro=true" TargetMode="External"/><Relationship Id="rId11" Type="http://schemas.openxmlformats.org/officeDocument/2006/relationships/hyperlink" Target="http://arianna.cr.piemonte.it/iterlegcoordweb/dettaglioLegge.do?urnLegge=urn:nir:regione.piemonte:legge:2023;26@2024-03-29&amp;tornaIndietro=true" TargetMode="External"/><Relationship Id="rId5" Type="http://schemas.openxmlformats.org/officeDocument/2006/relationships/hyperlink" Target="http://arianna.cr.piemonte.it/iterlegcoordweb/dettaglioLegge.do?urnLegge=urn:nir:regione.piemonte:legge:2021;11@2024-03-29&amp;tornaIndietro=true" TargetMode="External"/><Relationship Id="rId15" Type="http://schemas.openxmlformats.org/officeDocument/2006/relationships/hyperlink" Target="http://arianna.cr.piemonte.it/iterlegcoordweb/dettaglioProgetto.do?urnProgetto=urn:nir:regione.piemonte;consiglio:testo.presentato.pdl:11;244&amp;tornaIndietro=true" TargetMode="External"/><Relationship Id="rId10" Type="http://schemas.openxmlformats.org/officeDocument/2006/relationships/hyperlink" Target="http://arianna.cr.piemonte.it/iterlegcoordweb/dettaglioLegge.do?urnLegge=urn:nir:regione.piemonte:legge:2021;29@2024-03-29&amp;tornaIndietro=true" TargetMode="External"/><Relationship Id="rId19" Type="http://schemas.openxmlformats.org/officeDocument/2006/relationships/hyperlink" Target="http://arianna.cr.piemonte.it/iterlegcoordweb/dettaglioProgetto.do?urnProgetto=urn:nir:regione.piemonte;consiglio:testo.presentato.pdl:11;288&amp;tornaIndietro=true" TargetMode="External"/><Relationship Id="rId4" Type="http://schemas.openxmlformats.org/officeDocument/2006/relationships/hyperlink" Target="http://arianna.cr.piemonte.it/iterlegcoordweb/dettaglioProgetto.do?urnProgetto=urn:nir:regione.piemonte;consiglio:testo.presentato.pdl:11;2&amp;tornaIndietro=true" TargetMode="External"/><Relationship Id="rId9" Type="http://schemas.openxmlformats.org/officeDocument/2006/relationships/hyperlink" Target="http://arianna.cr.piemonte.it/iterlegcoordweb/dettaglioProgetto.do?urnProgetto=urn:nir:regione.piemonte;consiglio:testo.presentato.pdl:11;170&amp;tornaIndietro=true" TargetMode="External"/><Relationship Id="rId14" Type="http://schemas.openxmlformats.org/officeDocument/2006/relationships/hyperlink" Target="http://arianna.cr.piemonte.it/iterlegcoordweb/dettaglioLegge.do?urnLegge=urn:nir:regione.piemonte:legge:2023;8@2024-03-29&amp;tornaIndietro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Network</dc:creator>
  <cp:keywords/>
  <dc:description/>
  <cp:lastModifiedBy>Digital Network</cp:lastModifiedBy>
  <cp:revision>18</cp:revision>
  <dcterms:created xsi:type="dcterms:W3CDTF">2024-03-29T17:43:00Z</dcterms:created>
  <dcterms:modified xsi:type="dcterms:W3CDTF">2024-03-29T18:23:00Z</dcterms:modified>
</cp:coreProperties>
</file>